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56" w:rsidRPr="00794F8A" w:rsidRDefault="00D11AE2" w:rsidP="00EE506F">
      <w:pPr>
        <w:jc w:val="center"/>
        <w:rPr>
          <w:rFonts w:ascii="ＭＳ ゴシック" w:eastAsia="ＭＳ ゴシック" w:hAnsi="ＭＳ ゴシック"/>
          <w:sz w:val="24"/>
          <w:szCs w:val="24"/>
        </w:rPr>
      </w:pPr>
      <w:r w:rsidRPr="00794F8A">
        <w:rPr>
          <w:rFonts w:ascii="ＭＳ ゴシック" w:eastAsia="ＭＳ ゴシック" w:hAnsi="ＭＳ ゴシック" w:hint="eastAsia"/>
          <w:sz w:val="24"/>
          <w:szCs w:val="24"/>
        </w:rPr>
        <w:t>「</w:t>
      </w:r>
      <w:r w:rsidR="002F69A4" w:rsidRPr="00794F8A">
        <w:rPr>
          <w:rFonts w:ascii="ＭＳ ゴシック" w:eastAsia="ＭＳ ゴシック" w:hAnsi="ＭＳ ゴシック" w:hint="eastAsia"/>
          <w:sz w:val="24"/>
          <w:szCs w:val="24"/>
        </w:rPr>
        <w:t>復活！武雄温泉お泊り半額キャンペーン</w:t>
      </w:r>
      <w:r w:rsidR="00DC01B7" w:rsidRPr="00794F8A">
        <w:rPr>
          <w:rFonts w:ascii="ＭＳ ゴシック" w:eastAsia="ＭＳ ゴシック" w:hAnsi="ＭＳ ゴシック" w:hint="eastAsia"/>
          <w:sz w:val="24"/>
          <w:szCs w:val="24"/>
        </w:rPr>
        <w:t>」事業概要説明書</w:t>
      </w:r>
    </w:p>
    <w:p w:rsidR="002F69A4" w:rsidRPr="00794F8A" w:rsidRDefault="002F69A4" w:rsidP="00EE506F">
      <w:pPr>
        <w:jc w:val="center"/>
        <w:rPr>
          <w:rFonts w:ascii="ＭＳ ゴシック" w:eastAsia="ＭＳ ゴシック" w:hAnsi="ＭＳ ゴシック"/>
          <w:sz w:val="24"/>
          <w:szCs w:val="24"/>
        </w:rPr>
      </w:pPr>
      <w:r w:rsidRPr="00794F8A">
        <w:rPr>
          <w:rFonts w:ascii="ＭＳ ゴシック" w:eastAsia="ＭＳ ゴシック" w:hAnsi="ＭＳ ゴシック" w:hint="eastAsia"/>
          <w:sz w:val="24"/>
          <w:szCs w:val="24"/>
        </w:rPr>
        <w:t>（宿泊施設</w:t>
      </w:r>
      <w:r w:rsidR="00274955" w:rsidRPr="00794F8A">
        <w:rPr>
          <w:rFonts w:ascii="ＭＳ ゴシック" w:eastAsia="ＭＳ ゴシック" w:hAnsi="ＭＳ ゴシック" w:hint="eastAsia"/>
          <w:sz w:val="24"/>
          <w:szCs w:val="24"/>
        </w:rPr>
        <w:t>・クーポン対象店舗</w:t>
      </w:r>
      <w:r w:rsidRPr="00794F8A">
        <w:rPr>
          <w:rFonts w:ascii="ＭＳ ゴシック" w:eastAsia="ＭＳ ゴシック" w:hAnsi="ＭＳ ゴシック" w:hint="eastAsia"/>
          <w:sz w:val="24"/>
          <w:szCs w:val="24"/>
        </w:rPr>
        <w:t>）</w:t>
      </w:r>
    </w:p>
    <w:p w:rsidR="00EE506F" w:rsidRPr="00794F8A" w:rsidRDefault="00EE506F">
      <w:pPr>
        <w:rPr>
          <w:rFonts w:ascii="ＭＳ ゴシック" w:eastAsia="ＭＳ ゴシック" w:hAnsi="ＭＳ ゴシック"/>
        </w:rPr>
      </w:pPr>
    </w:p>
    <w:p w:rsidR="00364E4F" w:rsidRPr="00794F8A" w:rsidRDefault="00364E4F" w:rsidP="00364E4F">
      <w:pPr>
        <w:rPr>
          <w:rFonts w:ascii="ＭＳ ゴシック" w:eastAsia="ＭＳ ゴシック" w:hAnsi="ＭＳ ゴシック"/>
        </w:rPr>
      </w:pPr>
      <w:r w:rsidRPr="00794F8A">
        <w:rPr>
          <w:rFonts w:ascii="ＭＳ ゴシック" w:eastAsia="ＭＳ ゴシック" w:hAnsi="ＭＳ ゴシック" w:hint="eastAsia"/>
        </w:rPr>
        <w:t>１．事業</w:t>
      </w:r>
      <w:r w:rsidR="00F04D56" w:rsidRPr="00794F8A">
        <w:rPr>
          <w:rFonts w:ascii="ＭＳ ゴシック" w:eastAsia="ＭＳ ゴシック" w:hAnsi="ＭＳ ゴシック" w:hint="eastAsia"/>
        </w:rPr>
        <w:t>目的</w:t>
      </w:r>
    </w:p>
    <w:p w:rsidR="002F69A4" w:rsidRPr="00794F8A" w:rsidRDefault="00364E4F" w:rsidP="002F69A4">
      <w:pPr>
        <w:ind w:left="210" w:hangingChars="100" w:hanging="210"/>
        <w:rPr>
          <w:rFonts w:ascii="ＭＳ ゴシック" w:eastAsia="ＭＳ ゴシック" w:hAnsi="ＭＳ ゴシック"/>
        </w:rPr>
      </w:pPr>
      <w:r w:rsidRPr="00794F8A">
        <w:rPr>
          <w:rFonts w:ascii="ＭＳ ゴシック" w:eastAsia="ＭＳ ゴシック" w:hAnsi="ＭＳ ゴシック" w:hint="eastAsia"/>
        </w:rPr>
        <w:t xml:space="preserve">　　</w:t>
      </w:r>
      <w:r w:rsidR="002F69A4" w:rsidRPr="00794F8A">
        <w:rPr>
          <w:rFonts w:ascii="ＭＳ ゴシック" w:eastAsia="ＭＳ ゴシック" w:hAnsi="ＭＳ ゴシック" w:hint="eastAsia"/>
        </w:rPr>
        <w:t>新型コロナウイルスの感染拡大防止に伴い、経済的に大きな影響を受けている観光関連産業に対する経済支援策として、国のGoToキャンペーンに先立ち、新型コロナウイルスとの共存を図りながら宿泊等の消費活動を促すことにより、観光関連産業を含めた地域経済の活性化を図る。</w:t>
      </w:r>
    </w:p>
    <w:p w:rsidR="002F69A4" w:rsidRPr="00794F8A" w:rsidRDefault="002F69A4" w:rsidP="002F69A4">
      <w:pPr>
        <w:ind w:leftChars="100" w:left="210" w:firstLineChars="100" w:firstLine="210"/>
        <w:rPr>
          <w:rFonts w:ascii="ＭＳ ゴシック" w:eastAsia="ＭＳ ゴシック" w:hAnsi="ＭＳ ゴシック"/>
        </w:rPr>
      </w:pPr>
      <w:r w:rsidRPr="00794F8A">
        <w:rPr>
          <w:rFonts w:ascii="ＭＳ ゴシック" w:eastAsia="ＭＳ ゴシック" w:hAnsi="ＭＳ ゴシック" w:hint="eastAsia"/>
        </w:rPr>
        <w:t>また、利用者においては、武雄温泉に宿泊していただくことにより、コロナショックによる新しい生活様式への変化に対するストレ</w:t>
      </w:r>
      <w:r w:rsidR="00610142" w:rsidRPr="00794F8A">
        <w:rPr>
          <w:rFonts w:ascii="ＭＳ ゴシック" w:eastAsia="ＭＳ ゴシック" w:hAnsi="ＭＳ ゴシック" w:hint="eastAsia"/>
        </w:rPr>
        <w:t>スや感染に対する不安をやわらげる癒しを提供し、武雄の魅力発見</w:t>
      </w:r>
      <w:r w:rsidRPr="00794F8A">
        <w:rPr>
          <w:rFonts w:ascii="ＭＳ ゴシック" w:eastAsia="ＭＳ ゴシック" w:hAnsi="ＭＳ ゴシック" w:hint="eastAsia"/>
        </w:rPr>
        <w:t>につなげる。</w:t>
      </w:r>
    </w:p>
    <w:p w:rsidR="00364E4F" w:rsidRPr="00794F8A" w:rsidRDefault="00364E4F" w:rsidP="002F69A4">
      <w:pPr>
        <w:ind w:left="210" w:hangingChars="100" w:hanging="210"/>
        <w:rPr>
          <w:rFonts w:ascii="ＭＳ ゴシック" w:eastAsia="ＭＳ ゴシック" w:hAnsi="ＭＳ ゴシック"/>
        </w:rPr>
      </w:pPr>
    </w:p>
    <w:p w:rsidR="00364E4F" w:rsidRPr="00794F8A" w:rsidRDefault="00364E4F" w:rsidP="00364E4F">
      <w:pPr>
        <w:rPr>
          <w:rFonts w:ascii="ＭＳ ゴシック" w:eastAsia="ＭＳ ゴシック" w:hAnsi="ＭＳ ゴシック"/>
        </w:rPr>
      </w:pPr>
      <w:r w:rsidRPr="00794F8A">
        <w:rPr>
          <w:rFonts w:ascii="ＭＳ ゴシック" w:eastAsia="ＭＳ ゴシック" w:hAnsi="ＭＳ ゴシック" w:hint="eastAsia"/>
        </w:rPr>
        <w:t>２．</w:t>
      </w:r>
      <w:r w:rsidR="00F04D56" w:rsidRPr="00794F8A">
        <w:rPr>
          <w:rFonts w:ascii="ＭＳ ゴシック" w:eastAsia="ＭＳ ゴシック" w:hAnsi="ＭＳ ゴシック" w:hint="eastAsia"/>
        </w:rPr>
        <w:t>事業概要</w:t>
      </w:r>
    </w:p>
    <w:p w:rsidR="002F69A4" w:rsidRPr="00794F8A" w:rsidRDefault="00526835" w:rsidP="002F69A4">
      <w:pPr>
        <w:rPr>
          <w:rFonts w:ascii="ＭＳ ゴシック" w:eastAsia="ＭＳ ゴシック" w:hAnsi="ＭＳ ゴシック"/>
        </w:rPr>
      </w:pPr>
      <w:r w:rsidRPr="00794F8A">
        <w:rPr>
          <w:rFonts w:ascii="ＭＳ ゴシック" w:eastAsia="ＭＳ ゴシック" w:hAnsi="ＭＳ ゴシック" w:hint="eastAsia"/>
        </w:rPr>
        <w:t xml:space="preserve">　</w:t>
      </w:r>
      <w:r w:rsidR="002F69A4" w:rsidRPr="00794F8A">
        <w:rPr>
          <w:rFonts w:ascii="ＭＳ ゴシック" w:eastAsia="ＭＳ ゴシック" w:hAnsi="ＭＳ ゴシック" w:hint="eastAsia"/>
        </w:rPr>
        <w:t>１）全体共通</w:t>
      </w:r>
    </w:p>
    <w:p w:rsidR="002F69A4" w:rsidRPr="00794F8A" w:rsidRDefault="002F69A4" w:rsidP="002F69A4">
      <w:pPr>
        <w:rPr>
          <w:rFonts w:ascii="ＭＳ ゴシック" w:eastAsia="ＭＳ ゴシック" w:hAnsi="ＭＳ ゴシック"/>
        </w:rPr>
      </w:pPr>
      <w:r w:rsidRPr="00794F8A">
        <w:rPr>
          <w:rFonts w:ascii="ＭＳ ゴシック" w:eastAsia="ＭＳ ゴシック" w:hAnsi="ＭＳ ゴシック" w:hint="eastAsia"/>
        </w:rPr>
        <w:t xml:space="preserve">　　　</w:t>
      </w: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spacing w:val="140"/>
          <w:kern w:val="0"/>
          <w:fitText w:val="1680" w:id="-2044572659"/>
        </w:rPr>
        <w:t>事業主</w:t>
      </w:r>
      <w:r w:rsidRPr="00794F8A">
        <w:rPr>
          <w:rFonts w:ascii="ＭＳ ゴシック" w:eastAsia="ＭＳ ゴシック" w:hAnsi="ＭＳ ゴシック" w:hint="eastAsia"/>
          <w:kern w:val="0"/>
          <w:fitText w:val="1680" w:id="-2044572659"/>
        </w:rPr>
        <w:t>体</w:t>
      </w:r>
      <w:r w:rsidRPr="00794F8A">
        <w:rPr>
          <w:rFonts w:ascii="ＭＳ ゴシック" w:eastAsia="ＭＳ ゴシック" w:hAnsi="ＭＳ ゴシック" w:hint="eastAsia"/>
        </w:rPr>
        <w:t>：武雄市</w:t>
      </w:r>
    </w:p>
    <w:p w:rsidR="00794F8A" w:rsidRPr="00794F8A" w:rsidRDefault="002F69A4" w:rsidP="00794F8A">
      <w:pPr>
        <w:ind w:left="2730" w:hangingChars="1300" w:hanging="2730"/>
        <w:rPr>
          <w:rFonts w:ascii="ＭＳ ゴシック" w:eastAsia="ＭＳ ゴシック" w:hAnsi="ＭＳ ゴシック"/>
        </w:rPr>
      </w:pPr>
      <w:r w:rsidRPr="00794F8A">
        <w:rPr>
          <w:rFonts w:ascii="ＭＳ ゴシック" w:eastAsia="ＭＳ ゴシック" w:hAnsi="ＭＳ ゴシック" w:hint="eastAsia"/>
        </w:rPr>
        <w:t xml:space="preserve">　　　</w:t>
      </w: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rPr>
        <w:t>キャンペーン名称：</w:t>
      </w:r>
      <w:r w:rsidR="00794F8A" w:rsidRPr="00794F8A">
        <w:rPr>
          <w:rFonts w:ascii="ＭＳ ゴシック" w:eastAsia="ＭＳ ゴシック" w:hAnsi="ＭＳ ゴシック" w:hint="eastAsia"/>
        </w:rPr>
        <w:t>新たな日常に武雄温泉で癒しを　～タケオトラベル大作戦～</w:t>
      </w:r>
    </w:p>
    <w:p w:rsidR="00794F8A" w:rsidRPr="00794F8A" w:rsidRDefault="00794F8A" w:rsidP="00794F8A">
      <w:pPr>
        <w:ind w:leftChars="1300" w:left="2730"/>
        <w:rPr>
          <w:rFonts w:ascii="ＭＳ ゴシック" w:eastAsia="ＭＳ ゴシック" w:hAnsi="ＭＳ ゴシック"/>
        </w:rPr>
      </w:pPr>
      <w:r w:rsidRPr="00794F8A">
        <w:rPr>
          <w:rFonts w:ascii="ＭＳ ゴシック" w:eastAsia="ＭＳ ゴシック" w:hAnsi="ＭＳ ゴシック" w:hint="eastAsia"/>
        </w:rPr>
        <w:t>復活！武雄温泉お泊り半額キャンペーン</w:t>
      </w:r>
    </w:p>
    <w:p w:rsidR="002F69A4" w:rsidRDefault="002F69A4" w:rsidP="00794F8A">
      <w:pPr>
        <w:ind w:left="2730" w:hangingChars="1300" w:hanging="2730"/>
        <w:rPr>
          <w:rFonts w:ascii="ＭＳ ゴシック" w:eastAsia="ＭＳ ゴシック" w:hAnsi="ＭＳ ゴシック"/>
        </w:rPr>
      </w:pPr>
      <w:r w:rsidRPr="00794F8A">
        <w:rPr>
          <w:rFonts w:ascii="ＭＳ ゴシック" w:eastAsia="ＭＳ ゴシック" w:hAnsi="ＭＳ ゴシック" w:hint="eastAsia"/>
        </w:rPr>
        <w:t xml:space="preserve">　　　</w:t>
      </w: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rPr>
        <w:t>キャンペーン期間：令和2年6月20日（土）～ 8月10</w:t>
      </w:r>
      <w:r w:rsidR="00794F8A" w:rsidRPr="00794F8A">
        <w:rPr>
          <w:rFonts w:ascii="ＭＳ ゴシック" w:eastAsia="ＭＳ ゴシック" w:hAnsi="ＭＳ ゴシック" w:hint="eastAsia"/>
        </w:rPr>
        <w:t>日（祝・月</w:t>
      </w:r>
      <w:r w:rsidRPr="00794F8A">
        <w:rPr>
          <w:rFonts w:ascii="ＭＳ ゴシック" w:eastAsia="ＭＳ ゴシック" w:hAnsi="ＭＳ ゴシック" w:hint="eastAsia"/>
        </w:rPr>
        <w:t>）《52日間》</w:t>
      </w:r>
    </w:p>
    <w:p w:rsidR="007237F5" w:rsidRPr="007237F5" w:rsidRDefault="007237F5" w:rsidP="00794F8A">
      <w:pPr>
        <w:ind w:left="2730" w:hangingChars="1300" w:hanging="2730"/>
        <w:rPr>
          <w:rFonts w:ascii="ＭＳ ゴシック" w:eastAsia="ＭＳ ゴシック" w:hAnsi="ＭＳ ゴシック" w:hint="eastAsia"/>
          <w:u w:val="wave"/>
        </w:rPr>
      </w:pPr>
      <w:r>
        <w:rPr>
          <w:rFonts w:ascii="ＭＳ ゴシック" w:eastAsia="ＭＳ ゴシック" w:hAnsi="ＭＳ ゴシック" w:hint="eastAsia"/>
        </w:rPr>
        <w:t xml:space="preserve">　　　　　　　　　　　　　</w:t>
      </w:r>
      <w:r w:rsidRPr="007237F5">
        <w:rPr>
          <w:rFonts w:ascii="ＭＳ ゴシック" w:eastAsia="ＭＳ ゴシック" w:hAnsi="ＭＳ ゴシック" w:hint="eastAsia"/>
          <w:u w:val="wave"/>
        </w:rPr>
        <w:t>予約受付開始日：令和2年6月15日（月）</w:t>
      </w:r>
    </w:p>
    <w:p w:rsidR="00610142" w:rsidRPr="00794F8A" w:rsidRDefault="00610142" w:rsidP="00610142">
      <w:pPr>
        <w:ind w:firstLineChars="300" w:firstLine="630"/>
        <w:rPr>
          <w:rFonts w:ascii="ＭＳ ゴシック" w:eastAsia="ＭＳ ゴシック" w:hAnsi="ＭＳ ゴシック"/>
        </w:rPr>
      </w:pP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spacing w:val="140"/>
          <w:kern w:val="0"/>
          <w:fitText w:val="1680" w:id="-2044045055"/>
        </w:rPr>
        <w:t>業務委</w:t>
      </w:r>
      <w:r w:rsidRPr="00794F8A">
        <w:rPr>
          <w:rFonts w:ascii="ＭＳ ゴシック" w:eastAsia="ＭＳ ゴシック" w:hAnsi="ＭＳ ゴシック" w:hint="eastAsia"/>
          <w:kern w:val="0"/>
          <w:fitText w:val="1680" w:id="-2044045055"/>
        </w:rPr>
        <w:t>託</w:t>
      </w:r>
      <w:r w:rsidRPr="00794F8A">
        <w:rPr>
          <w:rFonts w:ascii="ＭＳ ゴシック" w:eastAsia="ＭＳ ゴシック" w:hAnsi="ＭＳ ゴシック" w:hint="eastAsia"/>
        </w:rPr>
        <w:t xml:space="preserve">：（一財）武雄市観光協会　</w:t>
      </w:r>
    </w:p>
    <w:p w:rsidR="002F69A4" w:rsidRPr="00794F8A" w:rsidRDefault="002F69A4" w:rsidP="002F69A4">
      <w:pPr>
        <w:rPr>
          <w:rFonts w:ascii="ＭＳ ゴシック" w:eastAsia="ＭＳ ゴシック" w:hAnsi="ＭＳ ゴシック"/>
        </w:rPr>
      </w:pPr>
    </w:p>
    <w:p w:rsidR="002F69A4" w:rsidRPr="00794F8A" w:rsidRDefault="00794F8A" w:rsidP="002F69A4">
      <w:pPr>
        <w:rPr>
          <w:rFonts w:ascii="ＭＳ ゴシック" w:eastAsia="ＭＳ ゴシック" w:hAnsi="ＭＳ ゴシック"/>
        </w:rPr>
      </w:pPr>
      <w:r w:rsidRPr="00794F8A">
        <w:rPr>
          <w:rFonts w:ascii="ＭＳ ゴシック" w:eastAsia="ＭＳ ゴシック" w:hAnsi="ＭＳ ゴシック" w:hint="eastAsia"/>
        </w:rPr>
        <w:t xml:space="preserve">　２）宿泊補助</w:t>
      </w:r>
    </w:p>
    <w:p w:rsidR="002F69A4" w:rsidRPr="00794F8A" w:rsidRDefault="002F69A4" w:rsidP="002F69A4">
      <w:pPr>
        <w:rPr>
          <w:rFonts w:ascii="ＭＳ ゴシック" w:eastAsia="ＭＳ ゴシック" w:hAnsi="ＭＳ ゴシック"/>
        </w:rPr>
      </w:pPr>
      <w:r w:rsidRPr="00794F8A">
        <w:rPr>
          <w:rFonts w:ascii="ＭＳ ゴシック" w:eastAsia="ＭＳ ゴシック" w:hAnsi="ＭＳ ゴシック" w:hint="eastAsia"/>
        </w:rPr>
        <w:t xml:space="preserve">　　　</w:t>
      </w: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spacing w:val="262"/>
          <w:kern w:val="0"/>
          <w:fitText w:val="1680" w:id="-2044572658"/>
        </w:rPr>
        <w:t>利用</w:t>
      </w:r>
      <w:r w:rsidRPr="00794F8A">
        <w:rPr>
          <w:rFonts w:ascii="ＭＳ ゴシック" w:eastAsia="ＭＳ ゴシック" w:hAnsi="ＭＳ ゴシック" w:hint="eastAsia"/>
          <w:spacing w:val="1"/>
          <w:kern w:val="0"/>
          <w:fitText w:val="1680" w:id="-2044572658"/>
        </w:rPr>
        <w:t>者</w:t>
      </w:r>
      <w:r w:rsidR="008F2C29">
        <w:rPr>
          <w:rFonts w:ascii="ＭＳ ゴシック" w:eastAsia="ＭＳ ゴシック" w:hAnsi="ＭＳ ゴシック" w:hint="eastAsia"/>
        </w:rPr>
        <w:t>：</w:t>
      </w:r>
      <w:r w:rsidRPr="00794F8A">
        <w:rPr>
          <w:rFonts w:ascii="ＭＳ ゴシック" w:eastAsia="ＭＳ ゴシック" w:hAnsi="ＭＳ ゴシック" w:hint="eastAsia"/>
        </w:rPr>
        <w:t>佐賀県民（佐賀県内に住所を有する方）</w:t>
      </w:r>
    </w:p>
    <w:p w:rsidR="002F69A4" w:rsidRPr="00794F8A" w:rsidRDefault="00610142" w:rsidP="002F69A4">
      <w:pPr>
        <w:ind w:firstLineChars="1300" w:firstLine="2730"/>
        <w:rPr>
          <w:rFonts w:ascii="ＭＳ ゴシック" w:eastAsia="ＭＳ ゴシック" w:hAnsi="ＭＳ ゴシック"/>
        </w:rPr>
      </w:pPr>
      <w:r w:rsidRPr="00794F8A">
        <w:rPr>
          <w:rFonts w:ascii="ＭＳ ゴシック" w:eastAsia="ＭＳ ゴシック" w:hAnsi="ＭＳ ゴシック" w:hint="eastAsia"/>
        </w:rPr>
        <w:t>※運転免許証・マイナンバーカード、健康保険</w:t>
      </w:r>
      <w:r w:rsidR="002F69A4" w:rsidRPr="00794F8A">
        <w:rPr>
          <w:rFonts w:ascii="ＭＳ ゴシック" w:eastAsia="ＭＳ ゴシック" w:hAnsi="ＭＳ ゴシック" w:hint="eastAsia"/>
        </w:rPr>
        <w:t>証等で確認</w:t>
      </w:r>
    </w:p>
    <w:p w:rsidR="00794F8A" w:rsidRPr="00794F8A" w:rsidRDefault="00794F8A" w:rsidP="00794F8A">
      <w:pPr>
        <w:ind w:firstLineChars="1300" w:firstLine="2730"/>
        <w:rPr>
          <w:rFonts w:ascii="ＭＳ ゴシック" w:eastAsia="ＭＳ ゴシック" w:hAnsi="ＭＳ ゴシック"/>
        </w:rPr>
      </w:pPr>
      <w:r w:rsidRPr="00794F8A">
        <w:rPr>
          <w:rFonts w:ascii="ＭＳ ゴシック" w:eastAsia="ＭＳ ゴシック" w:hAnsi="ＭＳ ゴシック" w:hint="eastAsia"/>
        </w:rPr>
        <w:t>※人口810,431人（内武雄市：48,695人）</w:t>
      </w:r>
    </w:p>
    <w:p w:rsidR="002F69A4" w:rsidRPr="00794F8A" w:rsidRDefault="002F69A4" w:rsidP="002F69A4">
      <w:pPr>
        <w:rPr>
          <w:rFonts w:ascii="ＭＳ ゴシック" w:eastAsia="ＭＳ ゴシック" w:hAnsi="ＭＳ ゴシック"/>
        </w:rPr>
      </w:pPr>
      <w:r w:rsidRPr="00794F8A">
        <w:rPr>
          <w:rFonts w:ascii="ＭＳ ゴシック" w:eastAsia="ＭＳ ゴシック" w:hAnsi="ＭＳ ゴシック" w:hint="eastAsia"/>
        </w:rPr>
        <w:t xml:space="preserve">　　　</w:t>
      </w: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spacing w:val="140"/>
          <w:kern w:val="0"/>
          <w:fitText w:val="1680" w:id="-2044572657"/>
        </w:rPr>
        <w:t>対象施</w:t>
      </w:r>
      <w:r w:rsidRPr="00794F8A">
        <w:rPr>
          <w:rFonts w:ascii="ＭＳ ゴシック" w:eastAsia="ＭＳ ゴシック" w:hAnsi="ＭＳ ゴシック" w:hint="eastAsia"/>
          <w:kern w:val="0"/>
          <w:fitText w:val="1680" w:id="-2044572657"/>
        </w:rPr>
        <w:t>設</w:t>
      </w:r>
      <w:r w:rsidRPr="00794F8A">
        <w:rPr>
          <w:rFonts w:ascii="ＭＳ ゴシック" w:eastAsia="ＭＳ ゴシック" w:hAnsi="ＭＳ ゴシック" w:hint="eastAsia"/>
        </w:rPr>
        <w:t>：武雄市内の宿泊施設（全宿泊施設21</w:t>
      </w:r>
      <w:r w:rsidR="00794F8A" w:rsidRPr="00794F8A">
        <w:rPr>
          <w:rFonts w:ascii="ＭＳ ゴシック" w:eastAsia="ＭＳ ゴシック" w:hAnsi="ＭＳ ゴシック" w:hint="eastAsia"/>
        </w:rPr>
        <w:t>施設を想定）※手上方式</w:t>
      </w:r>
    </w:p>
    <w:p w:rsidR="002F69A4" w:rsidRPr="00794F8A" w:rsidRDefault="002F69A4" w:rsidP="00610142">
      <w:pPr>
        <w:ind w:firstLineChars="300" w:firstLine="630"/>
        <w:rPr>
          <w:rFonts w:ascii="ＭＳ ゴシック" w:eastAsia="ＭＳ ゴシック" w:hAnsi="ＭＳ ゴシック"/>
        </w:rPr>
      </w:pP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spacing w:val="262"/>
          <w:kern w:val="0"/>
          <w:fitText w:val="1680" w:id="-2044572656"/>
        </w:rPr>
        <w:t>補助</w:t>
      </w:r>
      <w:r w:rsidRPr="00794F8A">
        <w:rPr>
          <w:rFonts w:ascii="ＭＳ ゴシック" w:eastAsia="ＭＳ ゴシック" w:hAnsi="ＭＳ ゴシック" w:hint="eastAsia"/>
          <w:spacing w:val="1"/>
          <w:kern w:val="0"/>
          <w:fitText w:val="1680" w:id="-2044572656"/>
        </w:rPr>
        <w:t>率</w:t>
      </w:r>
      <w:r w:rsidR="008F2C29">
        <w:rPr>
          <w:rFonts w:ascii="ＭＳ ゴシック" w:eastAsia="ＭＳ ゴシック" w:hAnsi="ＭＳ ゴシック" w:hint="eastAsia"/>
        </w:rPr>
        <w:t>：</w:t>
      </w:r>
      <w:r w:rsidRPr="00794F8A">
        <w:rPr>
          <w:rFonts w:ascii="ＭＳ ゴシック" w:eastAsia="ＭＳ ゴシック" w:hAnsi="ＭＳ ゴシック" w:hint="eastAsia"/>
        </w:rPr>
        <w:t>宿泊費</w:t>
      </w:r>
      <w:bookmarkStart w:id="0" w:name="_GoBack"/>
      <w:bookmarkEnd w:id="0"/>
      <w:r w:rsidRPr="00794F8A">
        <w:rPr>
          <w:rFonts w:ascii="ＭＳ ゴシック" w:eastAsia="ＭＳ ゴシック" w:hAnsi="ＭＳ ゴシック" w:hint="eastAsia"/>
        </w:rPr>
        <w:t>（</w:t>
      </w:r>
      <w:r w:rsidR="008F2C29">
        <w:rPr>
          <w:rFonts w:ascii="ＭＳ ゴシック" w:eastAsia="ＭＳ ゴシック" w:hAnsi="ＭＳ ゴシック" w:hint="eastAsia"/>
        </w:rPr>
        <w:t>税込／</w:t>
      </w:r>
      <w:r w:rsidR="00610142" w:rsidRPr="00794F8A">
        <w:rPr>
          <w:rFonts w:ascii="ＭＳ ゴシック" w:eastAsia="ＭＳ ゴシック" w:hAnsi="ＭＳ ゴシック" w:hint="eastAsia"/>
        </w:rPr>
        <w:t>入湯税及び</w:t>
      </w:r>
      <w:r w:rsidRPr="00794F8A">
        <w:rPr>
          <w:rFonts w:ascii="ＭＳ ゴシック" w:eastAsia="ＭＳ ゴシック" w:hAnsi="ＭＳ ゴシック" w:hint="eastAsia"/>
        </w:rPr>
        <w:t>追加料金は除く）の50%（上限10,000円）</w:t>
      </w:r>
    </w:p>
    <w:p w:rsidR="002F69A4" w:rsidRPr="00794F8A" w:rsidRDefault="002F69A4" w:rsidP="00610142">
      <w:pPr>
        <w:rPr>
          <w:rFonts w:ascii="ＭＳ ゴシック" w:eastAsia="ＭＳ ゴシック" w:hAnsi="ＭＳ ゴシック"/>
        </w:rPr>
      </w:pPr>
      <w:r w:rsidRPr="00794F8A">
        <w:rPr>
          <w:rFonts w:ascii="ＭＳ ゴシック" w:eastAsia="ＭＳ ゴシック" w:hAnsi="ＭＳ ゴシック" w:hint="eastAsia"/>
        </w:rPr>
        <w:t xml:space="preserve">　　　　　　　　　　　　　※計算方法：宿泊費の千円未満切り捨て50%を乗じて得た額</w:t>
      </w:r>
    </w:p>
    <w:p w:rsidR="002F69A4" w:rsidRPr="00794F8A" w:rsidRDefault="002F69A4" w:rsidP="002F69A4">
      <w:pPr>
        <w:rPr>
          <w:rFonts w:ascii="ＭＳ ゴシック" w:eastAsia="ＭＳ ゴシック" w:hAnsi="ＭＳ ゴシック"/>
        </w:rPr>
      </w:pPr>
    </w:p>
    <w:p w:rsidR="002F69A4" w:rsidRPr="00794F8A" w:rsidRDefault="00794F8A" w:rsidP="002F69A4">
      <w:pPr>
        <w:rPr>
          <w:rFonts w:ascii="ＭＳ ゴシック" w:eastAsia="ＭＳ ゴシック" w:hAnsi="ＭＳ ゴシック"/>
        </w:rPr>
      </w:pPr>
      <w:r w:rsidRPr="00794F8A">
        <w:rPr>
          <w:rFonts w:ascii="ＭＳ ゴシック" w:eastAsia="ＭＳ ゴシック" w:hAnsi="ＭＳ ゴシック" w:hint="eastAsia"/>
        </w:rPr>
        <w:t xml:space="preserve">　３）クーポン発行</w:t>
      </w:r>
    </w:p>
    <w:p w:rsidR="002F69A4" w:rsidRPr="00794F8A" w:rsidRDefault="002F69A4" w:rsidP="002F69A4">
      <w:pPr>
        <w:rPr>
          <w:rFonts w:ascii="ＭＳ ゴシック" w:eastAsia="ＭＳ ゴシック" w:hAnsi="ＭＳ ゴシック"/>
        </w:rPr>
      </w:pPr>
      <w:r w:rsidRPr="00794F8A">
        <w:rPr>
          <w:rFonts w:ascii="ＭＳ ゴシック" w:eastAsia="ＭＳ ゴシック" w:hAnsi="ＭＳ ゴシック" w:hint="eastAsia"/>
        </w:rPr>
        <w:t xml:space="preserve">　　　</w:t>
      </w: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spacing w:val="262"/>
          <w:kern w:val="0"/>
          <w:fitText w:val="1680" w:id="-2044572671"/>
        </w:rPr>
        <w:t>利用</w:t>
      </w:r>
      <w:r w:rsidRPr="00794F8A">
        <w:rPr>
          <w:rFonts w:ascii="ＭＳ ゴシック" w:eastAsia="ＭＳ ゴシック" w:hAnsi="ＭＳ ゴシック" w:hint="eastAsia"/>
          <w:spacing w:val="1"/>
          <w:kern w:val="0"/>
          <w:fitText w:val="1680" w:id="-2044572671"/>
        </w:rPr>
        <w:t>者</w:t>
      </w:r>
      <w:r w:rsidRPr="00794F8A">
        <w:rPr>
          <w:rFonts w:ascii="ＭＳ ゴシック" w:eastAsia="ＭＳ ゴシック" w:hAnsi="ＭＳ ゴシック" w:hint="eastAsia"/>
        </w:rPr>
        <w:t>：２）の利用者のうち小学生以上</w:t>
      </w:r>
    </w:p>
    <w:p w:rsidR="002F69A4" w:rsidRPr="00794F8A" w:rsidRDefault="002F69A4" w:rsidP="002F69A4">
      <w:pPr>
        <w:ind w:firstLineChars="1300" w:firstLine="2730"/>
        <w:rPr>
          <w:rFonts w:ascii="ＭＳ ゴシック" w:eastAsia="ＭＳ ゴシック" w:hAnsi="ＭＳ ゴシック"/>
        </w:rPr>
      </w:pPr>
      <w:r w:rsidRPr="00794F8A">
        <w:rPr>
          <w:rFonts w:ascii="ＭＳ ゴシック" w:eastAsia="ＭＳ ゴシック" w:hAnsi="ＭＳ ゴシック" w:hint="eastAsia"/>
        </w:rPr>
        <w:t>※宿泊のチェックイン時にクーポン発行（連泊でも発行は１回のみ）</w:t>
      </w:r>
    </w:p>
    <w:p w:rsidR="002F69A4" w:rsidRPr="00794F8A" w:rsidRDefault="002F69A4" w:rsidP="002F69A4">
      <w:pPr>
        <w:rPr>
          <w:rFonts w:ascii="ＭＳ ゴシック" w:eastAsia="ＭＳ ゴシック" w:hAnsi="ＭＳ ゴシック"/>
        </w:rPr>
      </w:pPr>
      <w:r w:rsidRPr="00794F8A">
        <w:rPr>
          <w:rFonts w:ascii="ＭＳ ゴシック" w:eastAsia="ＭＳ ゴシック" w:hAnsi="ＭＳ ゴシック" w:hint="eastAsia"/>
        </w:rPr>
        <w:t xml:space="preserve">　　　</w:t>
      </w: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spacing w:val="140"/>
          <w:kern w:val="0"/>
          <w:fitText w:val="1680" w:id="-2044572670"/>
        </w:rPr>
        <w:t>対象施</w:t>
      </w:r>
      <w:r w:rsidRPr="00794F8A">
        <w:rPr>
          <w:rFonts w:ascii="ＭＳ ゴシック" w:eastAsia="ＭＳ ゴシック" w:hAnsi="ＭＳ ゴシック" w:hint="eastAsia"/>
          <w:kern w:val="0"/>
          <w:fitText w:val="1680" w:id="-2044572670"/>
        </w:rPr>
        <w:t>設</w:t>
      </w:r>
      <w:r w:rsidRPr="00794F8A">
        <w:rPr>
          <w:rFonts w:ascii="ＭＳ ゴシック" w:eastAsia="ＭＳ ゴシック" w:hAnsi="ＭＳ ゴシック" w:hint="eastAsia"/>
        </w:rPr>
        <w:t>：武雄市内の観光関連事業者</w:t>
      </w:r>
    </w:p>
    <w:p w:rsidR="002F69A4" w:rsidRPr="00794F8A" w:rsidRDefault="002F69A4" w:rsidP="002F69A4">
      <w:pPr>
        <w:rPr>
          <w:rFonts w:ascii="ＭＳ ゴシック" w:eastAsia="ＭＳ ゴシック" w:hAnsi="ＭＳ ゴシック"/>
        </w:rPr>
      </w:pPr>
      <w:r w:rsidRPr="00794F8A">
        <w:rPr>
          <w:rFonts w:ascii="ＭＳ ゴシック" w:eastAsia="ＭＳ ゴシック" w:hAnsi="ＭＳ ゴシック" w:hint="eastAsia"/>
        </w:rPr>
        <w:t xml:space="preserve">　　　　　　　　　　　　　（飲食店、立寄施設、お土産店、窯元、体験メニュー</w:t>
      </w:r>
      <w:r w:rsidR="00794F8A" w:rsidRPr="00794F8A">
        <w:rPr>
          <w:rFonts w:ascii="ＭＳ ゴシック" w:eastAsia="ＭＳ ゴシック" w:hAnsi="ＭＳ ゴシック" w:hint="eastAsia"/>
        </w:rPr>
        <w:t>等）※手上方式</w:t>
      </w:r>
    </w:p>
    <w:p w:rsidR="00610142" w:rsidRPr="00794F8A" w:rsidRDefault="00610142" w:rsidP="00610142">
      <w:pPr>
        <w:ind w:firstLineChars="400" w:firstLine="840"/>
        <w:rPr>
          <w:rFonts w:ascii="ＭＳ ゴシック" w:eastAsia="ＭＳ ゴシック" w:hAnsi="ＭＳ ゴシック"/>
        </w:rPr>
      </w:pPr>
      <w:r w:rsidRPr="00794F8A">
        <w:rPr>
          <w:rFonts w:ascii="ＭＳ ゴシック" w:eastAsia="ＭＳ ゴシック" w:hAnsi="ＭＳ ゴシック" w:hint="eastAsia"/>
        </w:rPr>
        <w:t>市内に本社・本店を有し、市内に事業所又は店舗がある事業者で、次の事業者以外の者</w:t>
      </w:r>
    </w:p>
    <w:p w:rsidR="00610142" w:rsidRPr="00794F8A" w:rsidRDefault="00610142" w:rsidP="00610142">
      <w:pPr>
        <w:ind w:left="1260" w:hangingChars="600" w:hanging="1260"/>
        <w:rPr>
          <w:rFonts w:ascii="ＭＳ ゴシック" w:eastAsia="ＭＳ ゴシック" w:hAnsi="ＭＳ ゴシック"/>
        </w:rPr>
      </w:pPr>
      <w:r w:rsidRPr="00794F8A">
        <w:rPr>
          <w:rFonts w:ascii="ＭＳ ゴシック" w:eastAsia="ＭＳ ゴシック" w:hAnsi="ＭＳ ゴシック" w:hint="eastAsia"/>
        </w:rPr>
        <w:t xml:space="preserve">　　　　(1)　風俗営業等の規制及び業務の適正化などに関する法律（昭和23年法律第122号）第2条に該当する営業を行う者。</w:t>
      </w:r>
    </w:p>
    <w:p w:rsidR="00610142" w:rsidRPr="00794F8A" w:rsidRDefault="00610142" w:rsidP="00610142">
      <w:pPr>
        <w:ind w:left="1260" w:hangingChars="600" w:hanging="1260"/>
        <w:rPr>
          <w:rFonts w:ascii="ＭＳ ゴシック" w:eastAsia="ＭＳ ゴシック" w:hAnsi="ＭＳ ゴシック"/>
        </w:rPr>
      </w:pPr>
      <w:r w:rsidRPr="00794F8A">
        <w:rPr>
          <w:rFonts w:ascii="ＭＳ ゴシック" w:eastAsia="ＭＳ ゴシック" w:hAnsi="ＭＳ ゴシック" w:hint="eastAsia"/>
        </w:rPr>
        <w:t xml:space="preserve">　　　　(2)　特定の宗教・政治団体と関わる場合や業務の内容が公序良俗に反する営業を行う者</w:t>
      </w:r>
    </w:p>
    <w:p w:rsidR="00610142" w:rsidRPr="00794F8A" w:rsidRDefault="00610142" w:rsidP="00610142">
      <w:pPr>
        <w:rPr>
          <w:rFonts w:ascii="ＭＳ ゴシック" w:eastAsia="ＭＳ ゴシック" w:hAnsi="ＭＳ ゴシック"/>
        </w:rPr>
      </w:pPr>
      <w:r w:rsidRPr="00794F8A">
        <w:rPr>
          <w:rFonts w:ascii="ＭＳ ゴシック" w:eastAsia="ＭＳ ゴシック" w:hAnsi="ＭＳ ゴシック" w:hint="eastAsia"/>
        </w:rPr>
        <w:t xml:space="preserve">　　　　(3)　武雄市暴力団排除条例(平成24年条例第1号)第2条第4号に規定する暴力団等</w:t>
      </w:r>
    </w:p>
    <w:p w:rsidR="00610142" w:rsidRPr="00794F8A" w:rsidRDefault="00610142" w:rsidP="00610142">
      <w:pPr>
        <w:rPr>
          <w:rFonts w:ascii="ＭＳ ゴシック" w:eastAsia="ＭＳ ゴシック" w:hAnsi="ＭＳ ゴシック"/>
        </w:rPr>
      </w:pPr>
      <w:r w:rsidRPr="00794F8A">
        <w:rPr>
          <w:rFonts w:ascii="ＭＳ ゴシック" w:eastAsia="ＭＳ ゴシック" w:hAnsi="ＭＳ ゴシック" w:hint="eastAsia"/>
        </w:rPr>
        <w:t xml:space="preserve">　　　　(4)　前3号に掲げる者のほか、本事業の目的に照らして不適当と市長が判断する者</w:t>
      </w:r>
    </w:p>
    <w:p w:rsidR="00610142" w:rsidRPr="00794F8A" w:rsidRDefault="00610142" w:rsidP="002F69A4">
      <w:pPr>
        <w:rPr>
          <w:rFonts w:ascii="ＭＳ ゴシック" w:eastAsia="ＭＳ ゴシック" w:hAnsi="ＭＳ ゴシック"/>
        </w:rPr>
      </w:pPr>
    </w:p>
    <w:p w:rsidR="002F69A4" w:rsidRPr="00794F8A" w:rsidRDefault="002F69A4" w:rsidP="002F69A4">
      <w:pPr>
        <w:ind w:firstLineChars="300" w:firstLine="630"/>
        <w:rPr>
          <w:rFonts w:ascii="ＭＳ ゴシック" w:eastAsia="ＭＳ ゴシック" w:hAnsi="ＭＳ ゴシック"/>
        </w:rPr>
      </w:pP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spacing w:val="140"/>
          <w:kern w:val="0"/>
          <w:fitText w:val="1680" w:id="-2044572669"/>
        </w:rPr>
        <w:t>クーポ</w:t>
      </w:r>
      <w:r w:rsidRPr="00794F8A">
        <w:rPr>
          <w:rFonts w:ascii="ＭＳ ゴシック" w:eastAsia="ＭＳ ゴシック" w:hAnsi="ＭＳ ゴシック" w:hint="eastAsia"/>
          <w:kern w:val="0"/>
          <w:fitText w:val="1680" w:id="-2044572669"/>
        </w:rPr>
        <w:t>ン</w:t>
      </w:r>
      <w:r w:rsidRPr="00794F8A">
        <w:rPr>
          <w:rFonts w:ascii="ＭＳ ゴシック" w:eastAsia="ＭＳ ゴシック" w:hAnsi="ＭＳ ゴシック" w:hint="eastAsia"/>
        </w:rPr>
        <w:t>：一律3,000円　※見本参照</w:t>
      </w:r>
    </w:p>
    <w:p w:rsidR="002F69A4" w:rsidRPr="00794F8A" w:rsidRDefault="002F69A4" w:rsidP="002F69A4">
      <w:pPr>
        <w:ind w:firstLineChars="1200" w:firstLine="2520"/>
        <w:rPr>
          <w:rFonts w:ascii="ＭＳ ゴシック" w:eastAsia="ＭＳ ゴシック" w:hAnsi="ＭＳ ゴシック"/>
        </w:rPr>
      </w:pPr>
      <w:r w:rsidRPr="00794F8A">
        <w:rPr>
          <w:rFonts w:ascii="ＭＳ ゴシック" w:eastAsia="ＭＳ ゴシック" w:hAnsi="ＭＳ ゴシック" w:hint="eastAsia"/>
        </w:rPr>
        <w:t>（1000円×2枚、500円×2枚のクーポン発行）</w:t>
      </w:r>
    </w:p>
    <w:p w:rsidR="002F69A4" w:rsidRPr="00794F8A" w:rsidRDefault="002F69A4" w:rsidP="002F69A4">
      <w:pPr>
        <w:ind w:firstLineChars="1300" w:firstLine="2730"/>
        <w:rPr>
          <w:rFonts w:ascii="ＭＳ ゴシック" w:eastAsia="ＭＳ ゴシック" w:hAnsi="ＭＳ ゴシック"/>
        </w:rPr>
      </w:pPr>
      <w:r w:rsidRPr="00794F8A">
        <w:rPr>
          <w:rFonts w:ascii="ＭＳ ゴシック" w:eastAsia="ＭＳ ゴシック" w:hAnsi="ＭＳ ゴシック" w:hint="eastAsia"/>
        </w:rPr>
        <w:t>※</w:t>
      </w:r>
      <w:r w:rsidR="00610142" w:rsidRPr="00794F8A">
        <w:rPr>
          <w:rFonts w:ascii="ＭＳ ゴシック" w:eastAsia="ＭＳ ゴシック" w:hAnsi="ＭＳ ゴシック" w:hint="eastAsia"/>
        </w:rPr>
        <w:t>1</w:t>
      </w:r>
      <w:r w:rsidRPr="00794F8A">
        <w:rPr>
          <w:rFonts w:ascii="ＭＳ ゴシック" w:eastAsia="ＭＳ ゴシック" w:hAnsi="ＭＳ ゴシック" w:hint="eastAsia"/>
        </w:rPr>
        <w:t xml:space="preserve">施設で2枚まで利用可能　</w:t>
      </w:r>
    </w:p>
    <w:p w:rsidR="00794F8A" w:rsidRPr="00794F8A" w:rsidRDefault="002F69A4" w:rsidP="00794F8A">
      <w:pPr>
        <w:ind w:firstLineChars="1300" w:firstLine="2730"/>
        <w:rPr>
          <w:rFonts w:ascii="ＭＳ ゴシック" w:eastAsia="ＭＳ ゴシック" w:hAnsi="ＭＳ ゴシック"/>
        </w:rPr>
      </w:pPr>
      <w:r w:rsidRPr="00794F8A">
        <w:rPr>
          <w:rFonts w:ascii="ＭＳ ゴシック" w:eastAsia="ＭＳ ゴシック" w:hAnsi="ＭＳ ゴシック" w:hint="eastAsia"/>
        </w:rPr>
        <w:t>※</w:t>
      </w:r>
      <w:r w:rsidR="00794F8A" w:rsidRPr="00794F8A">
        <w:rPr>
          <w:rFonts w:ascii="ＭＳ ゴシック" w:eastAsia="ＭＳ ゴシック" w:hAnsi="ＭＳ ゴシック" w:hint="eastAsia"/>
        </w:rPr>
        <w:t>発行した宿泊施設と同一の施設での利用は不可</w:t>
      </w:r>
    </w:p>
    <w:p w:rsidR="002F69A4" w:rsidRPr="00794F8A" w:rsidRDefault="002F69A4" w:rsidP="00794F8A">
      <w:pPr>
        <w:ind w:firstLineChars="200" w:firstLine="420"/>
        <w:rPr>
          <w:rFonts w:ascii="ＭＳ ゴシック" w:eastAsia="ＭＳ ゴシック" w:hAnsi="ＭＳ ゴシック"/>
        </w:rPr>
      </w:pPr>
      <w:r w:rsidRPr="00794F8A">
        <w:rPr>
          <w:rFonts w:ascii="ＭＳ ゴシック" w:eastAsia="ＭＳ ゴシック" w:hAnsi="ＭＳ ゴシック" w:hint="eastAsia"/>
        </w:rPr>
        <w:t xml:space="preserve">　</w:t>
      </w:r>
      <w:r w:rsidRPr="00794F8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5A0"/>
          </mc:Choice>
          <mc:Fallback>
            <w:t>■</w:t>
          </mc:Fallback>
        </mc:AlternateContent>
      </w:r>
      <w:r w:rsidRPr="00794F8A">
        <w:rPr>
          <w:rFonts w:ascii="ＭＳ ゴシック" w:eastAsia="ＭＳ ゴシック" w:hAnsi="ＭＳ ゴシック" w:hint="eastAsia"/>
          <w:w w:val="88"/>
          <w:kern w:val="0"/>
          <w:fitText w:val="1680" w:id="-2044572668"/>
        </w:rPr>
        <w:t>クーポンの有効期</w:t>
      </w:r>
      <w:r w:rsidRPr="00794F8A">
        <w:rPr>
          <w:rFonts w:ascii="ＭＳ ゴシック" w:eastAsia="ＭＳ ゴシック" w:hAnsi="ＭＳ ゴシック" w:hint="eastAsia"/>
          <w:spacing w:val="13"/>
          <w:w w:val="88"/>
          <w:kern w:val="0"/>
          <w:fitText w:val="1680" w:id="-2044572668"/>
        </w:rPr>
        <w:t>限</w:t>
      </w:r>
      <w:r w:rsidRPr="00794F8A">
        <w:rPr>
          <w:rFonts w:ascii="ＭＳ ゴシック" w:eastAsia="ＭＳ ゴシック" w:hAnsi="ＭＳ ゴシック" w:hint="eastAsia"/>
        </w:rPr>
        <w:t>：発行日から</w:t>
      </w:r>
      <w:r w:rsidR="00794F8A" w:rsidRPr="00794F8A">
        <w:rPr>
          <w:rFonts w:ascii="ＭＳ ゴシック" w:eastAsia="ＭＳ ゴシック" w:hAnsi="ＭＳ ゴシック" w:hint="eastAsia"/>
        </w:rPr>
        <w:t>4週間</w:t>
      </w:r>
      <w:r w:rsidRPr="00794F8A">
        <w:rPr>
          <w:rFonts w:ascii="ＭＳ ゴシック" w:eastAsia="ＭＳ ゴシック" w:hAnsi="ＭＳ ゴシック" w:hint="eastAsia"/>
        </w:rPr>
        <w:t>以内</w:t>
      </w:r>
    </w:p>
    <w:p w:rsidR="002F69A4" w:rsidRPr="00794F8A" w:rsidRDefault="002F69A4" w:rsidP="002F69A4">
      <w:pPr>
        <w:rPr>
          <w:rFonts w:ascii="ＭＳ ゴシック" w:eastAsia="ＭＳ ゴシック" w:hAnsi="ＭＳ ゴシック"/>
        </w:rPr>
      </w:pPr>
      <w:r w:rsidRPr="00794F8A">
        <w:rPr>
          <w:rFonts w:ascii="ＭＳ ゴシック" w:eastAsia="ＭＳ ゴシック" w:hAnsi="ＭＳ ゴシック" w:hint="eastAsia"/>
        </w:rPr>
        <w:t xml:space="preserve">　　　</w:t>
      </w:r>
    </w:p>
    <w:p w:rsidR="004C3827" w:rsidRPr="00794F8A" w:rsidRDefault="004C3827" w:rsidP="002F69A4">
      <w:pPr>
        <w:rPr>
          <w:rFonts w:ascii="ＭＳ ゴシック" w:eastAsia="ＭＳ ゴシック" w:hAnsi="ＭＳ ゴシック"/>
        </w:rPr>
      </w:pPr>
    </w:p>
    <w:p w:rsidR="002F69A4" w:rsidRPr="00794F8A" w:rsidRDefault="002F69A4" w:rsidP="002F69A4">
      <w:pPr>
        <w:rPr>
          <w:szCs w:val="21"/>
        </w:rPr>
      </w:pPr>
    </w:p>
    <w:p w:rsidR="00155967" w:rsidRPr="00794F8A" w:rsidRDefault="00155967" w:rsidP="006006E5">
      <w:pPr>
        <w:rPr>
          <w:szCs w:val="21"/>
        </w:rPr>
      </w:pPr>
    </w:p>
    <w:p w:rsidR="00155967" w:rsidRPr="00794F8A" w:rsidRDefault="00155967" w:rsidP="006006E5">
      <w:pPr>
        <w:rPr>
          <w:szCs w:val="21"/>
        </w:rPr>
      </w:pPr>
    </w:p>
    <w:p w:rsidR="00155967" w:rsidRPr="00794F8A" w:rsidRDefault="00155967" w:rsidP="006006E5">
      <w:pPr>
        <w:rPr>
          <w:szCs w:val="21"/>
        </w:rPr>
      </w:pPr>
    </w:p>
    <w:p w:rsidR="009E67B1" w:rsidRPr="00794F8A" w:rsidRDefault="009E67B1" w:rsidP="006006E5">
      <w:pPr>
        <w:rPr>
          <w:szCs w:val="21"/>
        </w:rPr>
      </w:pPr>
    </w:p>
    <w:p w:rsidR="009E67B1" w:rsidRPr="00794F8A" w:rsidRDefault="009E67B1" w:rsidP="006006E5">
      <w:pPr>
        <w:rPr>
          <w:szCs w:val="21"/>
        </w:rPr>
      </w:pPr>
    </w:p>
    <w:p w:rsidR="009E67B1" w:rsidRPr="00794F8A" w:rsidRDefault="00DB5F4F" w:rsidP="006006E5">
      <w:pPr>
        <w:rPr>
          <w:szCs w:val="21"/>
        </w:rPr>
      </w:pPr>
      <w:r w:rsidRPr="00794F8A">
        <w:rPr>
          <w:noProof/>
          <w:szCs w:val="21"/>
        </w:rPr>
        <mc:AlternateContent>
          <mc:Choice Requires="wps">
            <w:drawing>
              <wp:anchor distT="45720" distB="45720" distL="114300" distR="114300" simplePos="0" relativeHeight="251659264" behindDoc="0" locked="0" layoutInCell="1" allowOverlap="1" wp14:anchorId="1FFECE6D" wp14:editId="0D41E179">
                <wp:simplePos x="0" y="0"/>
                <wp:positionH relativeFrom="margin">
                  <wp:align>right</wp:align>
                </wp:positionH>
                <wp:positionV relativeFrom="paragraph">
                  <wp:posOffset>6350</wp:posOffset>
                </wp:positionV>
                <wp:extent cx="3689350" cy="1404620"/>
                <wp:effectExtent l="0" t="0" r="254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404620"/>
                        </a:xfrm>
                        <a:prstGeom prst="rect">
                          <a:avLst/>
                        </a:prstGeom>
                        <a:solidFill>
                          <a:srgbClr val="FFFFFF"/>
                        </a:solidFill>
                        <a:ln w="9525">
                          <a:solidFill>
                            <a:srgbClr val="000000"/>
                          </a:solidFill>
                          <a:miter lim="800000"/>
                          <a:headEnd/>
                          <a:tailEnd/>
                        </a:ln>
                      </wps:spPr>
                      <wps:txbx>
                        <w:txbxContent>
                          <w:p w:rsidR="00103B97" w:rsidRPr="009E67B1" w:rsidRDefault="002A317B">
                            <w:pPr>
                              <w:rPr>
                                <w:rFonts w:ascii="ＭＳ ゴシック" w:eastAsia="ＭＳ ゴシック" w:hAnsi="ＭＳ ゴシック"/>
                              </w:rPr>
                            </w:pPr>
                            <w:r w:rsidRPr="009E67B1">
                              <w:rPr>
                                <w:rFonts w:ascii="ＭＳ ゴシック" w:eastAsia="ＭＳ ゴシック" w:hAnsi="ＭＳ ゴシック" w:hint="eastAsia"/>
                              </w:rPr>
                              <w:t>【問合せ先】</w:t>
                            </w:r>
                          </w:p>
                          <w:p w:rsidR="004C3827" w:rsidRPr="00C06D25" w:rsidRDefault="00C06D25">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一財）</w:t>
                            </w:r>
                            <w:r w:rsidR="004C3827" w:rsidRPr="009E67B1">
                              <w:rPr>
                                <w:rFonts w:ascii="ＭＳ ゴシック" w:eastAsia="ＭＳ ゴシック" w:hAnsi="ＭＳ ゴシック" w:hint="eastAsia"/>
                              </w:rPr>
                              <w:t>武雄市</w:t>
                            </w:r>
                            <w:r>
                              <w:rPr>
                                <w:rFonts w:ascii="ＭＳ ゴシック" w:eastAsia="ＭＳ ゴシック" w:hAnsi="ＭＳ ゴシック"/>
                              </w:rPr>
                              <w:t xml:space="preserve">観光協会　　　</w:t>
                            </w:r>
                            <w:r w:rsidR="004C3827" w:rsidRPr="009E67B1">
                              <w:rPr>
                                <w:rFonts w:ascii="ＭＳ ゴシック" w:eastAsia="ＭＳ ゴシック" w:hAnsi="ＭＳ ゴシック"/>
                              </w:rPr>
                              <w:t xml:space="preserve">　　</w:t>
                            </w:r>
                            <w:r w:rsidR="004C3827" w:rsidRPr="009E67B1">
                              <w:rPr>
                                <w:rFonts w:ascii="ＭＳ ゴシック" w:eastAsia="ＭＳ ゴシック" w:hAnsi="ＭＳ ゴシック" w:hint="eastAsia"/>
                              </w:rPr>
                              <w:t>T</w:t>
                            </w:r>
                            <w:r w:rsidR="004C3827" w:rsidRPr="009E67B1">
                              <w:rPr>
                                <w:rFonts w:ascii="ＭＳ ゴシック" w:eastAsia="ＭＳ ゴシック" w:hAnsi="ＭＳ ゴシック"/>
                              </w:rPr>
                              <w:t>EL</w:t>
                            </w:r>
                            <w:r w:rsidR="004C3827" w:rsidRPr="009E67B1">
                              <w:rPr>
                                <w:rFonts w:ascii="ＭＳ ゴシック" w:eastAsia="ＭＳ ゴシック" w:hAnsi="ＭＳ ゴシック" w:hint="eastAsia"/>
                              </w:rPr>
                              <w:t xml:space="preserve">　0</w:t>
                            </w:r>
                            <w:r w:rsidR="004C3827" w:rsidRPr="009E67B1">
                              <w:rPr>
                                <w:rFonts w:ascii="ＭＳ ゴシック" w:eastAsia="ＭＳ ゴシック" w:hAnsi="ＭＳ ゴシック"/>
                              </w:rPr>
                              <w:t>954-23-7766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1FFECE6D" id="_x0000_t202" coordsize="21600,21600" o:spt="202" path="m,l,21600r21600,l21600,xe">
                <v:stroke joinstyle="miter"/>
                <v:path gradientshapeok="t" o:connecttype="rect"/>
              </v:shapetype>
              <v:shape id="テキスト ボックス 2" o:spid="_x0000_s1026" type="#_x0000_t202" style="position:absolute;left:0;text-align:left;margin-left:239.3pt;margin-top:.5pt;width:29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">
                <v:textbox style="mso-fit-shape-to-text:t">
                  <w:txbxContent>
                    <w:p w:rsidR="00103B97" w:rsidRPr="009E67B1" w:rsidRDefault="002A317B">
                      <w:pPr>
                        <w:rPr>
                          <w:rFonts w:ascii="ＭＳ ゴシック" w:eastAsia="ＭＳ ゴシック" w:hAnsi="ＭＳ ゴシック"/>
                        </w:rPr>
                      </w:pPr>
                      <w:r w:rsidRPr="009E67B1">
                        <w:rPr>
                          <w:rFonts w:ascii="ＭＳ ゴシック" w:eastAsia="ＭＳ ゴシック" w:hAnsi="ＭＳ ゴシック" w:hint="eastAsia"/>
                        </w:rPr>
                        <w:t>【問合せ先】</w:t>
                      </w:r>
                    </w:p>
                    <w:p w:rsidR="004C3827" w:rsidRPr="00C06D25" w:rsidRDefault="00C06D25">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一財）</w:t>
                      </w:r>
                      <w:r w:rsidR="004C3827" w:rsidRPr="009E67B1">
                        <w:rPr>
                          <w:rFonts w:ascii="ＭＳ ゴシック" w:eastAsia="ＭＳ ゴシック" w:hAnsi="ＭＳ ゴシック" w:hint="eastAsia"/>
                        </w:rPr>
                        <w:t>武雄市</w:t>
                      </w:r>
                      <w:r>
                        <w:rPr>
                          <w:rFonts w:ascii="ＭＳ ゴシック" w:eastAsia="ＭＳ ゴシック" w:hAnsi="ＭＳ ゴシック"/>
                        </w:rPr>
                        <w:t xml:space="preserve">観光協会　　　</w:t>
                      </w:r>
                      <w:r w:rsidR="004C3827" w:rsidRPr="009E67B1">
                        <w:rPr>
                          <w:rFonts w:ascii="ＭＳ ゴシック" w:eastAsia="ＭＳ ゴシック" w:hAnsi="ＭＳ ゴシック"/>
                        </w:rPr>
                        <w:t xml:space="preserve">　　</w:t>
                      </w:r>
                      <w:r w:rsidR="004C3827" w:rsidRPr="009E67B1">
                        <w:rPr>
                          <w:rFonts w:ascii="ＭＳ ゴシック" w:eastAsia="ＭＳ ゴシック" w:hAnsi="ＭＳ ゴシック" w:hint="eastAsia"/>
                        </w:rPr>
                        <w:t>T</w:t>
                      </w:r>
                      <w:r w:rsidR="004C3827" w:rsidRPr="009E67B1">
                        <w:rPr>
                          <w:rFonts w:ascii="ＭＳ ゴシック" w:eastAsia="ＭＳ ゴシック" w:hAnsi="ＭＳ ゴシック"/>
                        </w:rPr>
                        <w:t>EL</w:t>
                      </w:r>
                      <w:r w:rsidR="004C3827" w:rsidRPr="009E67B1">
                        <w:rPr>
                          <w:rFonts w:ascii="ＭＳ ゴシック" w:eastAsia="ＭＳ ゴシック" w:hAnsi="ＭＳ ゴシック" w:hint="eastAsia"/>
                        </w:rPr>
                        <w:t xml:space="preserve">　0</w:t>
                      </w:r>
                      <w:r w:rsidR="004C3827" w:rsidRPr="009E67B1">
                        <w:rPr>
                          <w:rFonts w:ascii="ＭＳ ゴシック" w:eastAsia="ＭＳ ゴシック" w:hAnsi="ＭＳ ゴシック"/>
                        </w:rPr>
                        <w:t>954-23-7766</w:t>
                      </w:r>
                      <w:bookmarkStart w:id="1" w:name="_GoBack"/>
                      <w:bookmarkEnd w:id="1"/>
                    </w:p>
                  </w:txbxContent>
                </v:textbox>
                <w10:wrap type="square" anchorx="margin"/>
              </v:shape>
            </w:pict>
          </mc:Fallback>
        </mc:AlternateContent>
      </w:r>
    </w:p>
    <w:p w:rsidR="009E67B1" w:rsidRPr="00794F8A" w:rsidRDefault="009E67B1" w:rsidP="006006E5">
      <w:pPr>
        <w:rPr>
          <w:szCs w:val="21"/>
        </w:rPr>
      </w:pPr>
    </w:p>
    <w:p w:rsidR="009E67B1" w:rsidRPr="00794F8A" w:rsidRDefault="009E67B1" w:rsidP="006006E5">
      <w:pPr>
        <w:rPr>
          <w:szCs w:val="21"/>
        </w:rPr>
      </w:pPr>
    </w:p>
    <w:p w:rsidR="009E67B1" w:rsidRPr="00794F8A" w:rsidRDefault="009E67B1" w:rsidP="006006E5">
      <w:pPr>
        <w:rPr>
          <w:szCs w:val="21"/>
        </w:rPr>
      </w:pPr>
    </w:p>
    <w:p w:rsidR="009E67B1" w:rsidRPr="00794F8A" w:rsidRDefault="009E67B1" w:rsidP="006006E5">
      <w:pPr>
        <w:rPr>
          <w:szCs w:val="21"/>
        </w:rPr>
      </w:pPr>
    </w:p>
    <w:p w:rsidR="009E67B1" w:rsidRPr="00794F8A" w:rsidRDefault="009E67B1" w:rsidP="006006E5">
      <w:pPr>
        <w:rPr>
          <w:szCs w:val="21"/>
        </w:rPr>
      </w:pPr>
    </w:p>
    <w:p w:rsidR="009E67B1" w:rsidRPr="00794F8A" w:rsidRDefault="009E67B1" w:rsidP="006006E5">
      <w:pPr>
        <w:rPr>
          <w:szCs w:val="21"/>
        </w:rPr>
      </w:pPr>
    </w:p>
    <w:sectPr w:rsidR="009E67B1" w:rsidRPr="00794F8A" w:rsidSect="00AD118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BB" w:rsidRDefault="003B2FBB" w:rsidP="00DF2117">
      <w:r>
        <w:separator/>
      </w:r>
    </w:p>
  </w:endnote>
  <w:endnote w:type="continuationSeparator" w:id="0">
    <w:p w:rsidR="003B2FBB" w:rsidRDefault="003B2FBB" w:rsidP="00DF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BB" w:rsidRDefault="003B2FBB" w:rsidP="00DF2117">
      <w:r>
        <w:separator/>
      </w:r>
    </w:p>
  </w:footnote>
  <w:footnote w:type="continuationSeparator" w:id="0">
    <w:p w:rsidR="003B2FBB" w:rsidRDefault="003B2FBB" w:rsidP="00DF2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6F"/>
    <w:rsid w:val="00014C05"/>
    <w:rsid w:val="00036C00"/>
    <w:rsid w:val="00060606"/>
    <w:rsid w:val="000D4D01"/>
    <w:rsid w:val="00103B97"/>
    <w:rsid w:val="0013264A"/>
    <w:rsid w:val="0013397D"/>
    <w:rsid w:val="00155967"/>
    <w:rsid w:val="001B451F"/>
    <w:rsid w:val="00211019"/>
    <w:rsid w:val="00230F67"/>
    <w:rsid w:val="00265AC8"/>
    <w:rsid w:val="00273229"/>
    <w:rsid w:val="00274955"/>
    <w:rsid w:val="002A317B"/>
    <w:rsid w:val="002A7DCF"/>
    <w:rsid w:val="002B1087"/>
    <w:rsid w:val="002F69A4"/>
    <w:rsid w:val="0030286D"/>
    <w:rsid w:val="003477E3"/>
    <w:rsid w:val="00360EAC"/>
    <w:rsid w:val="00364E4F"/>
    <w:rsid w:val="00373EB7"/>
    <w:rsid w:val="003B2FBB"/>
    <w:rsid w:val="003C373D"/>
    <w:rsid w:val="003D0AD7"/>
    <w:rsid w:val="004C3827"/>
    <w:rsid w:val="004E165C"/>
    <w:rsid w:val="00526835"/>
    <w:rsid w:val="00532318"/>
    <w:rsid w:val="00590386"/>
    <w:rsid w:val="005A0126"/>
    <w:rsid w:val="005C1E67"/>
    <w:rsid w:val="006006E5"/>
    <w:rsid w:val="00610142"/>
    <w:rsid w:val="006676BC"/>
    <w:rsid w:val="00671793"/>
    <w:rsid w:val="006B1F02"/>
    <w:rsid w:val="007237F5"/>
    <w:rsid w:val="007525DE"/>
    <w:rsid w:val="00761D2A"/>
    <w:rsid w:val="00792A10"/>
    <w:rsid w:val="00794F8A"/>
    <w:rsid w:val="007C0227"/>
    <w:rsid w:val="007C6041"/>
    <w:rsid w:val="007C633F"/>
    <w:rsid w:val="00802A52"/>
    <w:rsid w:val="00847DFC"/>
    <w:rsid w:val="008762AB"/>
    <w:rsid w:val="008C5DD8"/>
    <w:rsid w:val="008F2C29"/>
    <w:rsid w:val="00901FD4"/>
    <w:rsid w:val="00904005"/>
    <w:rsid w:val="0096146D"/>
    <w:rsid w:val="009A582C"/>
    <w:rsid w:val="009E67B1"/>
    <w:rsid w:val="00A92AA4"/>
    <w:rsid w:val="00AA58D3"/>
    <w:rsid w:val="00AD1185"/>
    <w:rsid w:val="00AF77F5"/>
    <w:rsid w:val="00BE6057"/>
    <w:rsid w:val="00C01B23"/>
    <w:rsid w:val="00C06D25"/>
    <w:rsid w:val="00C15E9A"/>
    <w:rsid w:val="00C848F3"/>
    <w:rsid w:val="00C87EFA"/>
    <w:rsid w:val="00CC7DD5"/>
    <w:rsid w:val="00CF3438"/>
    <w:rsid w:val="00D072B2"/>
    <w:rsid w:val="00D11AE2"/>
    <w:rsid w:val="00D35554"/>
    <w:rsid w:val="00D56EDF"/>
    <w:rsid w:val="00D64598"/>
    <w:rsid w:val="00DB5F4F"/>
    <w:rsid w:val="00DC01B7"/>
    <w:rsid w:val="00DC75B2"/>
    <w:rsid w:val="00DF2117"/>
    <w:rsid w:val="00E26BF1"/>
    <w:rsid w:val="00E359AB"/>
    <w:rsid w:val="00E7513A"/>
    <w:rsid w:val="00ED42B1"/>
    <w:rsid w:val="00ED50FA"/>
    <w:rsid w:val="00EE506F"/>
    <w:rsid w:val="00EF3AB7"/>
    <w:rsid w:val="00F04D56"/>
    <w:rsid w:val="00F31BD8"/>
    <w:rsid w:val="00F40B4F"/>
    <w:rsid w:val="00F9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1CE203"/>
  <w15:chartTrackingRefBased/>
  <w15:docId w15:val="{7E93F9DC-53E0-4865-854F-8B82A987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A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2A10"/>
    <w:rPr>
      <w:rFonts w:asciiTheme="majorHAnsi" w:eastAsiaTheme="majorEastAsia" w:hAnsiTheme="majorHAnsi" w:cstheme="majorBidi"/>
      <w:sz w:val="18"/>
      <w:szCs w:val="18"/>
    </w:rPr>
  </w:style>
  <w:style w:type="paragraph" w:styleId="a5">
    <w:name w:val="header"/>
    <w:basedOn w:val="a"/>
    <w:link w:val="a6"/>
    <w:uiPriority w:val="99"/>
    <w:unhideWhenUsed/>
    <w:rsid w:val="00DF2117"/>
    <w:pPr>
      <w:tabs>
        <w:tab w:val="center" w:pos="4252"/>
        <w:tab w:val="right" w:pos="8504"/>
      </w:tabs>
      <w:snapToGrid w:val="0"/>
    </w:pPr>
  </w:style>
  <w:style w:type="character" w:customStyle="1" w:styleId="a6">
    <w:name w:val="ヘッダー (文字)"/>
    <w:basedOn w:val="a0"/>
    <w:link w:val="a5"/>
    <w:uiPriority w:val="99"/>
    <w:rsid w:val="00DF2117"/>
  </w:style>
  <w:style w:type="paragraph" w:styleId="a7">
    <w:name w:val="footer"/>
    <w:basedOn w:val="a"/>
    <w:link w:val="a8"/>
    <w:uiPriority w:val="99"/>
    <w:unhideWhenUsed/>
    <w:rsid w:val="00DF2117"/>
    <w:pPr>
      <w:tabs>
        <w:tab w:val="center" w:pos="4252"/>
        <w:tab w:val="right" w:pos="8504"/>
      </w:tabs>
      <w:snapToGrid w:val="0"/>
    </w:pPr>
  </w:style>
  <w:style w:type="character" w:customStyle="1" w:styleId="a8">
    <w:name w:val="フッター (文字)"/>
    <w:basedOn w:val="a0"/>
    <w:link w:val="a7"/>
    <w:uiPriority w:val="99"/>
    <w:rsid w:val="00DF2117"/>
  </w:style>
  <w:style w:type="table" w:styleId="a9">
    <w:name w:val="Table Grid"/>
    <w:basedOn w:val="a1"/>
    <w:uiPriority w:val="39"/>
    <w:rsid w:val="0030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2020-03-29T23:38:00Z</cp:lastPrinted>
  <dcterms:created xsi:type="dcterms:W3CDTF">2020-06-04T00:14:00Z</dcterms:created>
  <dcterms:modified xsi:type="dcterms:W3CDTF">2020-06-09T05:54:00Z</dcterms:modified>
</cp:coreProperties>
</file>